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457F0" w14:textId="4ACEA02C" w:rsidR="00DC673A" w:rsidRPr="00E1609F" w:rsidRDefault="00E1609F" w:rsidP="00CD4DA7">
      <w:pPr>
        <w:spacing w:after="200"/>
        <w:ind w:right="1435" w:firstLine="709"/>
        <w:jc w:val="center"/>
        <w:rPr>
          <w:rFonts w:ascii="Poppins" w:hAnsi="Poppins" w:cs="Poppins"/>
          <w:b/>
          <w:sz w:val="37"/>
          <w:szCs w:val="37"/>
        </w:rPr>
      </w:pPr>
      <w:r w:rsidRPr="00E1609F">
        <w:rPr>
          <w:rFonts w:ascii="Poppins" w:hAnsi="Poppins" w:cs="Poppins"/>
          <w:b/>
          <w:sz w:val="37"/>
          <w:szCs w:val="37"/>
        </w:rPr>
        <w:t>PŘIHLÁŠKA K ZÁJMOVÉMU VZDĚLÁVÁNÍ</w:t>
      </w:r>
    </w:p>
    <w:p w14:paraId="73E38396" w14:textId="113C982E" w:rsidR="00E1609F" w:rsidRPr="002F1527" w:rsidRDefault="00E1609F" w:rsidP="00E1609F">
      <w:pPr>
        <w:ind w:right="1432"/>
        <w:rPr>
          <w:rFonts w:ascii="Poppins Light" w:hAnsi="Poppins Light" w:cs="Poppins Light"/>
          <w:bCs/>
          <w:sz w:val="22"/>
          <w:szCs w:val="22"/>
        </w:rPr>
      </w:pPr>
      <w:r w:rsidRPr="002F1527">
        <w:rPr>
          <w:rFonts w:ascii="Poppins Light" w:hAnsi="Poppins Light" w:cs="Poppins Light"/>
          <w:b/>
          <w:sz w:val="22"/>
          <w:szCs w:val="22"/>
        </w:rPr>
        <w:t>ve školním roce</w:t>
      </w:r>
      <w:r w:rsidRPr="002F1527">
        <w:rPr>
          <w:rFonts w:ascii="Poppins Light" w:hAnsi="Poppins Light" w:cs="Poppins Light"/>
          <w:bCs/>
          <w:sz w:val="22"/>
          <w:szCs w:val="22"/>
        </w:rPr>
        <w:t xml:space="preserve"> ..........................................................................</w:t>
      </w:r>
    </w:p>
    <w:p w14:paraId="6E1E58D8" w14:textId="77777777" w:rsidR="00DC673A" w:rsidRPr="002F1527" w:rsidRDefault="00DC673A" w:rsidP="00DC673A">
      <w:pPr>
        <w:ind w:right="1372"/>
        <w:jc w:val="center"/>
        <w:rPr>
          <w:rFonts w:ascii="Poppins Light" w:hAnsi="Poppins Light" w:cs="Poppins Light"/>
          <w:sz w:val="20"/>
          <w:szCs w:val="20"/>
        </w:rPr>
      </w:pPr>
      <w:r w:rsidRPr="002F1527">
        <w:rPr>
          <w:rFonts w:ascii="Poppins Light" w:hAnsi="Poppins Light" w:cs="Poppins Light"/>
          <w:b/>
          <w:sz w:val="20"/>
          <w:szCs w:val="20"/>
        </w:rPr>
        <w:t xml:space="preserve"> </w:t>
      </w:r>
    </w:p>
    <w:p w14:paraId="1D433B53" w14:textId="77777777" w:rsidR="00DC673A" w:rsidRPr="002F1527" w:rsidRDefault="00DC673A" w:rsidP="00DC673A">
      <w:pPr>
        <w:spacing w:after="3" w:line="247" w:lineRule="auto"/>
        <w:ind w:left="-5" w:right="1341" w:hanging="10"/>
        <w:rPr>
          <w:rFonts w:ascii="Poppins Light" w:hAnsi="Poppins Light" w:cs="Poppins Light"/>
          <w:sz w:val="22"/>
          <w:szCs w:val="22"/>
        </w:rPr>
      </w:pPr>
      <w:r w:rsidRPr="002F1527">
        <w:rPr>
          <w:rFonts w:ascii="Poppins Light" w:hAnsi="Poppins Light" w:cs="Poppins Light"/>
          <w:b/>
          <w:sz w:val="22"/>
          <w:szCs w:val="22"/>
        </w:rPr>
        <w:t xml:space="preserve">Přihlašuji účastníka (své dítě) k pravidelné docházce do školní družiny: </w:t>
      </w:r>
    </w:p>
    <w:p w14:paraId="3747A583" w14:textId="77777777" w:rsidR="00DC673A" w:rsidRPr="00E1609F" w:rsidRDefault="00DC673A" w:rsidP="00DC673A">
      <w:pPr>
        <w:rPr>
          <w:rFonts w:asciiTheme="majorHAnsi" w:hAnsiTheme="majorHAnsi" w:cstheme="majorHAnsi"/>
          <w:sz w:val="20"/>
          <w:szCs w:val="20"/>
        </w:rPr>
      </w:pPr>
      <w:r w:rsidRPr="00E1609F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eGrid"/>
        <w:tblW w:w="9060" w:type="dxa"/>
        <w:tblInd w:w="-8" w:type="dxa"/>
        <w:tblCellMar>
          <w:top w:w="7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120"/>
        <w:gridCol w:w="4792"/>
        <w:gridCol w:w="748"/>
        <w:gridCol w:w="1400"/>
      </w:tblGrid>
      <w:tr w:rsidR="00DC673A" w:rsidRPr="00E1609F" w14:paraId="5B0830C3" w14:textId="77777777" w:rsidTr="002F1527">
        <w:trPr>
          <w:trHeight w:val="840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A55B92" w14:textId="77777777" w:rsidR="00DC673A" w:rsidRPr="002F1527" w:rsidRDefault="00DC673A" w:rsidP="002F1527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Jméno účastníka (dítěte):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B6C6BC" w14:textId="77777777" w:rsidR="00DC673A" w:rsidRPr="002F1527" w:rsidRDefault="00DC673A" w:rsidP="002F1527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7AF2D3D7" w14:textId="77777777" w:rsidR="00DC673A" w:rsidRPr="002F1527" w:rsidRDefault="00DC673A" w:rsidP="002F1527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5CC20" w14:textId="77777777" w:rsidR="00DC673A" w:rsidRPr="002F1527" w:rsidRDefault="00DC673A" w:rsidP="002F1527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Třída: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64CC8D" w14:textId="77777777" w:rsidR="00DC673A" w:rsidRPr="002F1527" w:rsidRDefault="00DC673A" w:rsidP="002F1527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</w:tr>
      <w:tr w:rsidR="00DC673A" w:rsidRPr="00E1609F" w14:paraId="52ACB3BA" w14:textId="77777777" w:rsidTr="002F1527">
        <w:trPr>
          <w:trHeight w:val="840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438620" w14:textId="77777777" w:rsidR="00DC673A" w:rsidRPr="002F1527" w:rsidRDefault="00DC673A" w:rsidP="002F1527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Upozornění na zdravotní stav: 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D58F0" w14:textId="77777777" w:rsidR="00DC673A" w:rsidRPr="002F1527" w:rsidRDefault="00DC673A" w:rsidP="002F1527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7EB72253" w14:textId="06668225" w:rsidR="00DC673A" w:rsidRPr="002F1527" w:rsidRDefault="00DC673A" w:rsidP="002F1527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</w:tr>
    </w:tbl>
    <w:p w14:paraId="4677BDDD" w14:textId="77777777" w:rsidR="00DC673A" w:rsidRPr="00E1609F" w:rsidRDefault="00DC673A" w:rsidP="00DC673A">
      <w:pPr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E1609F">
        <w:rPr>
          <w:rFonts w:asciiTheme="majorHAnsi" w:hAnsiTheme="majorHAnsi" w:cstheme="majorHAnsi"/>
          <w:sz w:val="20"/>
          <w:szCs w:val="20"/>
        </w:rPr>
        <w:t xml:space="preserve">   </w:t>
      </w:r>
    </w:p>
    <w:tbl>
      <w:tblPr>
        <w:tblStyle w:val="TableGrid"/>
        <w:tblW w:w="9060" w:type="dxa"/>
        <w:tblInd w:w="-8" w:type="dxa"/>
        <w:tblCellMar>
          <w:top w:w="57" w:type="dxa"/>
          <w:left w:w="98" w:type="dxa"/>
          <w:right w:w="95" w:type="dxa"/>
        </w:tblCellMar>
        <w:tblLook w:val="04A0" w:firstRow="1" w:lastRow="0" w:firstColumn="1" w:lastColumn="0" w:noHBand="0" w:noVBand="1"/>
      </w:tblPr>
      <w:tblGrid>
        <w:gridCol w:w="3840"/>
        <w:gridCol w:w="2820"/>
        <w:gridCol w:w="2400"/>
      </w:tblGrid>
      <w:tr w:rsidR="00DC673A" w:rsidRPr="00E1609F" w14:paraId="0EC8E8C0" w14:textId="77777777" w:rsidTr="00DC673A">
        <w:trPr>
          <w:trHeight w:val="28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BB9236" w14:textId="77777777" w:rsidR="00DC673A" w:rsidRPr="002F1527" w:rsidRDefault="00DC673A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Zákonní zástupci (jméno a příjmení):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E51409" w14:textId="77777777" w:rsidR="00DC673A" w:rsidRPr="002F1527" w:rsidRDefault="00DC673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Místo trvalého pobytu: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3E5ED5" w14:textId="77777777" w:rsidR="00DC673A" w:rsidRPr="002F1527" w:rsidRDefault="00DC673A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Telefonní kontakt: </w:t>
            </w:r>
          </w:p>
        </w:tc>
      </w:tr>
      <w:tr w:rsidR="00DC673A" w:rsidRPr="00E1609F" w14:paraId="5CFC37EF" w14:textId="77777777" w:rsidTr="00DC673A">
        <w:trPr>
          <w:trHeight w:val="56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F1ED74" w14:textId="03362A4A" w:rsidR="00DC673A" w:rsidRPr="002F1527" w:rsidRDefault="00DC673A" w:rsidP="002F1527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F3D01" w14:textId="77777777" w:rsidR="00DC673A" w:rsidRPr="002F1527" w:rsidRDefault="00DC673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441C3D" w14:textId="77777777" w:rsidR="00DC673A" w:rsidRPr="002F1527" w:rsidRDefault="00DC673A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</w:tr>
      <w:tr w:rsidR="00DC673A" w:rsidRPr="00E1609F" w14:paraId="4E972AD7" w14:textId="77777777" w:rsidTr="00DC673A">
        <w:trPr>
          <w:trHeight w:val="58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F5668" w14:textId="51EB121C" w:rsidR="00DC673A" w:rsidRPr="002F1527" w:rsidRDefault="00DC673A" w:rsidP="002F1527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A2BD35" w14:textId="77777777" w:rsidR="00DC673A" w:rsidRPr="002F1527" w:rsidRDefault="00DC673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1639D" w14:textId="77777777" w:rsidR="00DC673A" w:rsidRPr="002F1527" w:rsidRDefault="00DC673A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</w:tr>
      <w:tr w:rsidR="00DC673A" w:rsidRPr="00E1609F" w14:paraId="0AA48FCF" w14:textId="77777777" w:rsidTr="00DC673A">
        <w:trPr>
          <w:trHeight w:val="28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536BC6" w14:textId="77777777" w:rsidR="00DC673A" w:rsidRPr="002F1527" w:rsidRDefault="00DC673A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Pověřená osoba (jméno a příjmení):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5A5376" w14:textId="77777777" w:rsidR="00DC673A" w:rsidRPr="002F1527" w:rsidRDefault="00DC673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Místo trvalého pobytu: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40A91D" w14:textId="77777777" w:rsidR="00DC673A" w:rsidRPr="002F1527" w:rsidRDefault="00DC673A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Telefonní kontakt: </w:t>
            </w:r>
          </w:p>
        </w:tc>
      </w:tr>
      <w:tr w:rsidR="00DC673A" w:rsidRPr="00E1609F" w14:paraId="7F992354" w14:textId="77777777" w:rsidTr="00DC673A">
        <w:trPr>
          <w:trHeight w:val="46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F7FF0B" w14:textId="7C23C29B" w:rsidR="00DC673A" w:rsidRPr="002F1527" w:rsidRDefault="00DC673A" w:rsidP="002F1527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04E38" w14:textId="77777777" w:rsidR="00DC673A" w:rsidRPr="002F1527" w:rsidRDefault="00DC673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592AF" w14:textId="77777777" w:rsidR="00DC673A" w:rsidRPr="002F1527" w:rsidRDefault="00DC673A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</w:tr>
      <w:tr w:rsidR="002F1527" w:rsidRPr="00E1609F" w14:paraId="0B1F92E7" w14:textId="77777777" w:rsidTr="00DC673A">
        <w:trPr>
          <w:trHeight w:val="48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3B665" w14:textId="77777777" w:rsidR="002F1527" w:rsidRPr="002F1527" w:rsidRDefault="002F1527" w:rsidP="002F1527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92E3C" w14:textId="77777777" w:rsidR="002F1527" w:rsidRPr="002F1527" w:rsidRDefault="002F1527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FA311" w14:textId="77777777" w:rsidR="002F1527" w:rsidRPr="002F1527" w:rsidRDefault="002F1527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DC673A" w:rsidRPr="00E1609F" w14:paraId="329CFDF3" w14:textId="77777777" w:rsidTr="00DC673A">
        <w:trPr>
          <w:trHeight w:val="48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4948A" w14:textId="732A633B" w:rsidR="00DC673A" w:rsidRPr="002F1527" w:rsidRDefault="00DC673A" w:rsidP="002F1527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133E90" w14:textId="77777777" w:rsidR="00DC673A" w:rsidRPr="002F1527" w:rsidRDefault="00DC673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3D848" w14:textId="77777777" w:rsidR="00DC673A" w:rsidRPr="002F1527" w:rsidRDefault="00DC673A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</w:tr>
      <w:tr w:rsidR="00DC673A" w:rsidRPr="00E1609F" w14:paraId="778156BE" w14:textId="77777777" w:rsidTr="00DC673A">
        <w:trPr>
          <w:trHeight w:val="48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CFECEF" w14:textId="66D9A511" w:rsidR="00DC673A" w:rsidRPr="002F1527" w:rsidRDefault="00DC673A" w:rsidP="002F1527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C15E45" w14:textId="77777777" w:rsidR="00DC673A" w:rsidRPr="002F1527" w:rsidRDefault="00DC673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4A67EA" w14:textId="77777777" w:rsidR="00DC673A" w:rsidRPr="002F1527" w:rsidRDefault="00DC673A">
            <w:pPr>
              <w:ind w:left="15"/>
              <w:rPr>
                <w:rFonts w:ascii="Poppins Light" w:hAnsi="Poppins Light" w:cs="Poppins Light"/>
                <w:sz w:val="20"/>
                <w:szCs w:val="20"/>
              </w:rPr>
            </w:pPr>
            <w:r w:rsidRPr="002F1527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</w:tr>
    </w:tbl>
    <w:p w14:paraId="1BF62018" w14:textId="0D0EF352" w:rsidR="00DC673A" w:rsidRPr="00E1609F" w:rsidRDefault="00DC673A" w:rsidP="00DC673A">
      <w:pPr>
        <w:spacing w:after="17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1199391B" w14:textId="6CF76A59" w:rsidR="00817E5B" w:rsidRPr="002F1527" w:rsidRDefault="00817E5B" w:rsidP="00DC673A">
      <w:pPr>
        <w:spacing w:after="17"/>
        <w:rPr>
          <w:rFonts w:ascii="Poppins Light" w:eastAsia="Calibri" w:hAnsi="Poppins Light" w:cs="Poppins Light"/>
          <w:b/>
          <w:bCs/>
          <w:color w:val="000000"/>
          <w:sz w:val="20"/>
          <w:szCs w:val="20"/>
        </w:rPr>
      </w:pPr>
      <w:r w:rsidRPr="002F1527">
        <w:rPr>
          <w:rFonts w:ascii="Poppins Light" w:eastAsia="Calibri" w:hAnsi="Poppins Light" w:cs="Poppins Light"/>
          <w:b/>
          <w:bCs/>
          <w:color w:val="000000"/>
          <w:sz w:val="20"/>
          <w:szCs w:val="20"/>
        </w:rPr>
        <w:t xml:space="preserve">Ranní družina: </w:t>
      </w:r>
      <w:r w:rsidR="00CD4DA7" w:rsidRPr="002F1527">
        <w:rPr>
          <w:rFonts w:ascii="Poppins Light" w:eastAsia="Calibri" w:hAnsi="Poppins Light" w:cs="Poppins Light"/>
          <w:b/>
          <w:bCs/>
          <w:color w:val="000000"/>
          <w:sz w:val="20"/>
          <w:szCs w:val="20"/>
        </w:rPr>
        <w:t>ANO – NE</w:t>
      </w:r>
    </w:p>
    <w:p w14:paraId="4C39F303" w14:textId="77777777" w:rsidR="00DC673A" w:rsidRPr="002F1527" w:rsidRDefault="00DC673A" w:rsidP="00DC673A">
      <w:pPr>
        <w:pStyle w:val="Nadpis1"/>
        <w:numPr>
          <w:ilvl w:val="0"/>
          <w:numId w:val="0"/>
        </w:numPr>
        <w:ind w:left="720" w:hanging="720"/>
        <w:rPr>
          <w:rFonts w:ascii="Poppins Light" w:hAnsi="Poppins Light" w:cs="Poppins Light"/>
          <w:sz w:val="20"/>
          <w:szCs w:val="20"/>
        </w:rPr>
      </w:pPr>
      <w:r w:rsidRPr="002F1527">
        <w:rPr>
          <w:rFonts w:ascii="Poppins Light" w:hAnsi="Poppins Light" w:cs="Poppins Light"/>
          <w:sz w:val="20"/>
          <w:szCs w:val="20"/>
        </w:rPr>
        <w:t xml:space="preserve">Poučení  </w:t>
      </w:r>
    </w:p>
    <w:p w14:paraId="662CA011" w14:textId="6D683344" w:rsidR="00DC673A" w:rsidRPr="002F1527" w:rsidRDefault="00DC673A" w:rsidP="00083F2E">
      <w:pPr>
        <w:spacing w:after="1" w:line="237" w:lineRule="auto"/>
        <w:ind w:left="-5" w:right="426" w:hanging="10"/>
        <w:jc w:val="both"/>
        <w:rPr>
          <w:rFonts w:ascii="Poppins Light" w:hAnsi="Poppins Light" w:cs="Poppins Light"/>
          <w:sz w:val="18"/>
          <w:szCs w:val="18"/>
        </w:rPr>
      </w:pPr>
      <w:r w:rsidRPr="002F1527">
        <w:rPr>
          <w:rFonts w:ascii="Poppins Light" w:hAnsi="Poppins Light" w:cs="Poppins Light"/>
          <w:sz w:val="18"/>
          <w:szCs w:val="18"/>
        </w:rPr>
        <w:t xml:space="preserve">Zákonný zástupce je srozuměn, že od převzetí výše </w:t>
      </w:r>
      <w:bookmarkStart w:id="0" w:name="_GoBack"/>
      <w:bookmarkEnd w:id="0"/>
      <w:r w:rsidRPr="002F1527">
        <w:rPr>
          <w:rFonts w:ascii="Poppins Light" w:hAnsi="Poppins Light" w:cs="Poppins Light"/>
          <w:sz w:val="18"/>
          <w:szCs w:val="18"/>
        </w:rPr>
        <w:t xml:space="preserve">uvedeného účastníka (dítěte), </w:t>
      </w:r>
      <w:r w:rsidR="002F1527" w:rsidRPr="002F1527">
        <w:rPr>
          <w:rFonts w:ascii="Poppins Light" w:hAnsi="Poppins Light" w:cs="Poppins Light"/>
          <w:sz w:val="18"/>
          <w:szCs w:val="18"/>
        </w:rPr>
        <w:t>p</w:t>
      </w:r>
      <w:r w:rsidRPr="002F1527">
        <w:rPr>
          <w:rFonts w:ascii="Poppins Light" w:hAnsi="Poppins Light" w:cs="Poppins Light"/>
          <w:sz w:val="18"/>
          <w:szCs w:val="18"/>
        </w:rPr>
        <w:t xml:space="preserve">řebírá veškerou odpovědnost za dítě jím pověřená osoba. Zaměstnanci ŠD neodpovídají za bezpečnost dítěte a ochranu jeho zdraví po předání pověřené osobě. Zákonní zástupci zajistí, aby pověřené osoby byly poučeny o dodržování pokynů o přivádění a odvádění dětí do ŠD. Zákonný zástupce dítěte bere na vědomí, že pedagogický pracovník je oprávněn prověřit uvedené údaje na pověření. Pokud pověřená osoba odmítne součinnost při kontrole </w:t>
      </w:r>
      <w:r w:rsidR="002F1527">
        <w:rPr>
          <w:rFonts w:ascii="Poppins Light" w:hAnsi="Poppins Light" w:cs="Poppins Light"/>
          <w:sz w:val="18"/>
          <w:szCs w:val="18"/>
        </w:rPr>
        <w:t>svých</w:t>
      </w:r>
      <w:r w:rsidRPr="002F1527">
        <w:rPr>
          <w:rFonts w:ascii="Poppins Light" w:hAnsi="Poppins Light" w:cs="Poppins Light"/>
          <w:sz w:val="18"/>
          <w:szCs w:val="18"/>
        </w:rPr>
        <w:t xml:space="preserve"> osobních údajů, nebude dítě předáno. V případě, že pověřenou osobou je </w:t>
      </w:r>
      <w:r w:rsidRPr="002F1527">
        <w:rPr>
          <w:rFonts w:ascii="Poppins Light" w:hAnsi="Poppins Light" w:cs="Poppins Light"/>
          <w:b/>
          <w:sz w:val="18"/>
          <w:szCs w:val="18"/>
        </w:rPr>
        <w:t>osoba nezletilá</w:t>
      </w:r>
      <w:r w:rsidRPr="002F1527">
        <w:rPr>
          <w:rFonts w:ascii="Poppins Light" w:hAnsi="Poppins Light" w:cs="Poppins Light"/>
          <w:sz w:val="18"/>
          <w:szCs w:val="18"/>
        </w:rPr>
        <w:t xml:space="preserve">, zákonný zástupce prohlašuje, že právní jednání vyzvednutí dítěte ze ŠD, k němuž nezletilou osobu pověřil, je přiměřený jeho rozumové, mravní a volní vyspělosti.  </w:t>
      </w:r>
    </w:p>
    <w:p w14:paraId="59058E2E" w14:textId="69563D04" w:rsidR="00DC673A" w:rsidRPr="002F1527" w:rsidRDefault="00DC673A" w:rsidP="00083F2E">
      <w:pPr>
        <w:spacing w:after="3" w:line="247" w:lineRule="auto"/>
        <w:ind w:left="-5" w:right="426" w:hanging="10"/>
        <w:jc w:val="both"/>
        <w:rPr>
          <w:rFonts w:ascii="Poppins Light" w:hAnsi="Poppins Light" w:cs="Poppins Light"/>
          <w:sz w:val="18"/>
          <w:szCs w:val="18"/>
        </w:rPr>
      </w:pPr>
      <w:r w:rsidRPr="002F1527">
        <w:rPr>
          <w:rFonts w:ascii="Poppins Light" w:hAnsi="Poppins Light" w:cs="Poppins Light"/>
          <w:sz w:val="18"/>
          <w:szCs w:val="18"/>
        </w:rPr>
        <w:t>Zákonný zástupce potvrzuje svým podpisem s</w:t>
      </w:r>
      <w:r w:rsidR="00817E5B" w:rsidRPr="002F1527">
        <w:rPr>
          <w:rFonts w:ascii="Poppins Light" w:hAnsi="Poppins Light" w:cs="Poppins Light"/>
          <w:sz w:val="18"/>
          <w:szCs w:val="18"/>
        </w:rPr>
        <w:t xml:space="preserve">eznámení s </w:t>
      </w:r>
      <w:r w:rsidR="00817E5B" w:rsidRPr="002F1527">
        <w:rPr>
          <w:rFonts w:ascii="Poppins Light" w:hAnsi="Poppins Light" w:cs="Poppins Light"/>
          <w:b/>
          <w:sz w:val="18"/>
          <w:szCs w:val="18"/>
        </w:rPr>
        <w:t>V</w:t>
      </w:r>
      <w:r w:rsidRPr="002F1527">
        <w:rPr>
          <w:rFonts w:ascii="Poppins Light" w:hAnsi="Poppins Light" w:cs="Poppins Light"/>
          <w:b/>
          <w:sz w:val="18"/>
          <w:szCs w:val="18"/>
        </w:rPr>
        <w:t>nitřním řádem ŠD (</w:t>
      </w:r>
      <w:r w:rsidR="002F1527">
        <w:rPr>
          <w:rFonts w:ascii="Poppins Light" w:hAnsi="Poppins Light" w:cs="Poppins Light"/>
          <w:b/>
          <w:sz w:val="18"/>
          <w:szCs w:val="18"/>
        </w:rPr>
        <w:t xml:space="preserve">viz </w:t>
      </w:r>
      <w:r w:rsidRPr="002F1527">
        <w:rPr>
          <w:rFonts w:ascii="Poppins Light" w:hAnsi="Poppins Light" w:cs="Poppins Light"/>
          <w:b/>
          <w:sz w:val="18"/>
          <w:szCs w:val="18"/>
        </w:rPr>
        <w:t>web</w:t>
      </w:r>
      <w:r w:rsidR="002F1527">
        <w:rPr>
          <w:rFonts w:ascii="Poppins Light" w:hAnsi="Poppins Light" w:cs="Poppins Light"/>
          <w:b/>
          <w:sz w:val="18"/>
          <w:szCs w:val="18"/>
        </w:rPr>
        <w:t xml:space="preserve">ové </w:t>
      </w:r>
      <w:r w:rsidRPr="002F1527">
        <w:rPr>
          <w:rFonts w:ascii="Poppins Light" w:hAnsi="Poppins Light" w:cs="Poppins Light"/>
          <w:b/>
          <w:sz w:val="18"/>
          <w:szCs w:val="18"/>
        </w:rPr>
        <w:t xml:space="preserve">stránky školy) i souhlas s platbou 400, -Kč/ měsíc </w:t>
      </w:r>
      <w:r w:rsidRPr="002F1527">
        <w:rPr>
          <w:rFonts w:ascii="Poppins Light" w:hAnsi="Poppins Light" w:cs="Poppins Light"/>
          <w:sz w:val="18"/>
          <w:szCs w:val="18"/>
        </w:rPr>
        <w:t>(v případě odhlášení bude adekvátní část platby vrácena</w:t>
      </w:r>
      <w:r w:rsidRPr="002F1527">
        <w:rPr>
          <w:rFonts w:ascii="Poppins Light" w:hAnsi="Poppins Light" w:cs="Poppins Light"/>
          <w:bCs/>
          <w:sz w:val="18"/>
          <w:szCs w:val="18"/>
        </w:rPr>
        <w:t xml:space="preserve">). </w:t>
      </w:r>
    </w:p>
    <w:p w14:paraId="15B83840" w14:textId="77777777" w:rsidR="002F1527" w:rsidRDefault="00DC673A" w:rsidP="002F1527">
      <w:pPr>
        <w:jc w:val="both"/>
        <w:rPr>
          <w:rFonts w:ascii="Poppins Light" w:hAnsi="Poppins Light" w:cs="Poppins Light"/>
          <w:b/>
          <w:sz w:val="20"/>
          <w:szCs w:val="20"/>
        </w:rPr>
      </w:pPr>
      <w:r w:rsidRPr="002F1527">
        <w:rPr>
          <w:rFonts w:ascii="Poppins Light" w:hAnsi="Poppins Light" w:cs="Poppins Light"/>
          <w:b/>
          <w:sz w:val="20"/>
          <w:szCs w:val="20"/>
        </w:rPr>
        <w:t xml:space="preserve"> </w:t>
      </w:r>
    </w:p>
    <w:p w14:paraId="02900BEE" w14:textId="0A9FF8A7" w:rsidR="004F22DF" w:rsidRDefault="004F22DF" w:rsidP="00733EDE">
      <w:pPr>
        <w:spacing w:before="60"/>
        <w:jc w:val="both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 xml:space="preserve">.................................................... </w:t>
      </w:r>
      <w:r>
        <w:rPr>
          <w:rFonts w:ascii="Poppins Light" w:hAnsi="Poppins Light" w:cs="Poppins Light"/>
          <w:sz w:val="20"/>
          <w:szCs w:val="20"/>
        </w:rPr>
        <w:tab/>
        <w:t xml:space="preserve">       ............................................</w:t>
      </w:r>
      <w:r w:rsidR="00083F2E">
        <w:rPr>
          <w:rFonts w:ascii="Poppins Light" w:hAnsi="Poppins Light" w:cs="Poppins Light"/>
          <w:sz w:val="20"/>
          <w:szCs w:val="20"/>
        </w:rPr>
        <w:t>........</w:t>
      </w:r>
      <w:r>
        <w:rPr>
          <w:rFonts w:ascii="Poppins Light" w:hAnsi="Poppins Light" w:cs="Poppins Light"/>
          <w:sz w:val="20"/>
          <w:szCs w:val="20"/>
        </w:rPr>
        <w:t>................................</w:t>
      </w:r>
      <w:r>
        <w:rPr>
          <w:rFonts w:ascii="Poppins Light" w:hAnsi="Poppins Light" w:cs="Poppins Light"/>
          <w:sz w:val="20"/>
          <w:szCs w:val="20"/>
        </w:rPr>
        <w:tab/>
        <w:t xml:space="preserve">         ...........................</w:t>
      </w:r>
      <w:r w:rsidR="00CB5578">
        <w:rPr>
          <w:rFonts w:ascii="Poppins Light" w:hAnsi="Poppins Light" w:cs="Poppins Light"/>
          <w:sz w:val="20"/>
          <w:szCs w:val="20"/>
        </w:rPr>
        <w:t>......</w:t>
      </w:r>
      <w:r>
        <w:rPr>
          <w:rFonts w:ascii="Poppins Light" w:hAnsi="Poppins Light" w:cs="Poppins Light"/>
          <w:sz w:val="20"/>
          <w:szCs w:val="20"/>
        </w:rPr>
        <w:t>................................................</w:t>
      </w:r>
    </w:p>
    <w:p w14:paraId="469AB42D" w14:textId="48DC857E" w:rsidR="00CD4DA7" w:rsidRDefault="002F1527" w:rsidP="00CB5578">
      <w:pPr>
        <w:ind w:firstLine="708"/>
        <w:jc w:val="both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>D</w:t>
      </w:r>
      <w:r w:rsidR="00DC673A" w:rsidRPr="002F1527">
        <w:rPr>
          <w:rFonts w:ascii="Poppins Light" w:hAnsi="Poppins Light" w:cs="Poppins Light"/>
          <w:sz w:val="20"/>
          <w:szCs w:val="20"/>
        </w:rPr>
        <w:t xml:space="preserve">atum </w:t>
      </w:r>
      <w:r w:rsidR="00DC673A" w:rsidRPr="002F1527">
        <w:rPr>
          <w:rFonts w:ascii="Poppins Light" w:hAnsi="Poppins Light" w:cs="Poppins Light"/>
          <w:sz w:val="20"/>
          <w:szCs w:val="20"/>
        </w:rPr>
        <w:tab/>
        <w:t xml:space="preserve">       </w:t>
      </w:r>
      <w:r>
        <w:rPr>
          <w:rFonts w:ascii="Poppins Light" w:hAnsi="Poppins Light" w:cs="Poppins Light"/>
          <w:sz w:val="20"/>
          <w:szCs w:val="20"/>
        </w:rPr>
        <w:t>J</w:t>
      </w:r>
      <w:r w:rsidR="00DC673A" w:rsidRPr="002F1527">
        <w:rPr>
          <w:rFonts w:ascii="Poppins Light" w:hAnsi="Poppins Light" w:cs="Poppins Light"/>
          <w:sz w:val="20"/>
          <w:szCs w:val="20"/>
        </w:rPr>
        <w:t xml:space="preserve">méno zákonného zástupce </w:t>
      </w:r>
      <w:r w:rsidR="00DC673A" w:rsidRPr="002F1527">
        <w:rPr>
          <w:rFonts w:ascii="Poppins Light" w:hAnsi="Poppins Light" w:cs="Poppins Light"/>
          <w:sz w:val="20"/>
          <w:szCs w:val="20"/>
        </w:rPr>
        <w:tab/>
        <w:t xml:space="preserve">      </w:t>
      </w:r>
      <w:r w:rsidR="00CB5578">
        <w:rPr>
          <w:rFonts w:ascii="Poppins Light" w:hAnsi="Poppins Light" w:cs="Poppins Light"/>
          <w:sz w:val="20"/>
          <w:szCs w:val="20"/>
        </w:rPr>
        <w:t xml:space="preserve">   </w:t>
      </w:r>
      <w:r w:rsidR="00DC673A" w:rsidRPr="002F1527">
        <w:rPr>
          <w:rFonts w:ascii="Poppins Light" w:hAnsi="Poppins Light" w:cs="Poppins Light"/>
          <w:sz w:val="20"/>
          <w:szCs w:val="20"/>
        </w:rPr>
        <w:t xml:space="preserve">  </w:t>
      </w:r>
      <w:r>
        <w:rPr>
          <w:rFonts w:ascii="Poppins Light" w:hAnsi="Poppins Light" w:cs="Poppins Light"/>
          <w:sz w:val="20"/>
          <w:szCs w:val="20"/>
        </w:rPr>
        <w:t>P</w:t>
      </w:r>
      <w:r w:rsidR="00DC673A" w:rsidRPr="002F1527">
        <w:rPr>
          <w:rFonts w:ascii="Poppins Light" w:hAnsi="Poppins Light" w:cs="Poppins Light"/>
          <w:sz w:val="20"/>
          <w:szCs w:val="20"/>
        </w:rPr>
        <w:t xml:space="preserve">odpis zákonného zástupce </w:t>
      </w:r>
    </w:p>
    <w:p w14:paraId="053C623A" w14:textId="37FF0BFF" w:rsidR="00886930" w:rsidRPr="00CD4DA7" w:rsidRDefault="00886930" w:rsidP="00192DC4">
      <w:pPr>
        <w:keepNext/>
        <w:jc w:val="center"/>
        <w:rPr>
          <w:rFonts w:ascii="Poppins Light" w:hAnsi="Poppins Light" w:cs="Poppins Light"/>
          <w:sz w:val="32"/>
          <w:szCs w:val="32"/>
        </w:rPr>
      </w:pPr>
      <w:r w:rsidRPr="00CD4DA7">
        <w:rPr>
          <w:rFonts w:ascii="Poppins" w:hAnsi="Poppins" w:cs="Poppins"/>
          <w:b/>
          <w:sz w:val="32"/>
          <w:szCs w:val="32"/>
        </w:rPr>
        <w:lastRenderedPageBreak/>
        <w:t>ZÁZNAMY O</w:t>
      </w:r>
      <w:r w:rsidR="00CD4DA7" w:rsidRPr="00CD4DA7">
        <w:rPr>
          <w:rFonts w:ascii="Poppins" w:hAnsi="Poppins" w:cs="Poppins"/>
          <w:b/>
          <w:sz w:val="32"/>
          <w:szCs w:val="32"/>
        </w:rPr>
        <w:t xml:space="preserve"> </w:t>
      </w:r>
      <w:r w:rsidRPr="00CD4DA7">
        <w:rPr>
          <w:rFonts w:ascii="Poppins" w:hAnsi="Poppins" w:cs="Poppins"/>
          <w:b/>
          <w:sz w:val="32"/>
          <w:szCs w:val="32"/>
        </w:rPr>
        <w:t>ODCHODU DÍTĚTE ZE ŠKOLNÍ DRUŽINY</w:t>
      </w:r>
    </w:p>
    <w:p w14:paraId="57386EE9" w14:textId="77777777" w:rsidR="00886930" w:rsidRPr="00E1609F" w:rsidRDefault="00886930" w:rsidP="00DC673A">
      <w:pPr>
        <w:ind w:left="4535"/>
        <w:rPr>
          <w:rFonts w:asciiTheme="majorHAnsi" w:hAnsiTheme="majorHAnsi" w:cstheme="majorHAnsi"/>
          <w:b/>
          <w:sz w:val="20"/>
          <w:szCs w:val="20"/>
        </w:rPr>
      </w:pPr>
    </w:p>
    <w:p w14:paraId="5D668174" w14:textId="4E095616" w:rsidR="00DC673A" w:rsidRPr="00E1609F" w:rsidRDefault="00DC673A" w:rsidP="00DC673A">
      <w:pPr>
        <w:ind w:left="4535"/>
        <w:rPr>
          <w:rFonts w:asciiTheme="majorHAnsi" w:hAnsiTheme="majorHAnsi" w:cstheme="majorHAnsi"/>
          <w:sz w:val="20"/>
          <w:szCs w:val="20"/>
        </w:rPr>
      </w:pPr>
      <w:r w:rsidRPr="00E1609F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tbl>
      <w:tblPr>
        <w:tblStyle w:val="TableGrid"/>
        <w:tblW w:w="8880" w:type="dxa"/>
        <w:tblInd w:w="-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5" w:type="dxa"/>
          <w:left w:w="104" w:type="dxa"/>
          <w:right w:w="58" w:type="dxa"/>
        </w:tblCellMar>
        <w:tblLook w:val="04A0" w:firstRow="1" w:lastRow="0" w:firstColumn="1" w:lastColumn="0" w:noHBand="0" w:noVBand="1"/>
      </w:tblPr>
      <w:tblGrid>
        <w:gridCol w:w="892"/>
        <w:gridCol w:w="869"/>
        <w:gridCol w:w="901"/>
        <w:gridCol w:w="921"/>
        <w:gridCol w:w="863"/>
        <w:gridCol w:w="4434"/>
      </w:tblGrid>
      <w:tr w:rsidR="00DC673A" w:rsidRPr="00E1609F" w14:paraId="4DF2B775" w14:textId="77777777" w:rsidTr="00083F2E">
        <w:trPr>
          <w:trHeight w:val="700"/>
        </w:trPr>
        <w:tc>
          <w:tcPr>
            <w:tcW w:w="840" w:type="dxa"/>
            <w:hideMark/>
          </w:tcPr>
          <w:p w14:paraId="408120B3" w14:textId="77777777" w:rsidR="00DC673A" w:rsidRPr="00733EDE" w:rsidRDefault="00DC673A">
            <w:pPr>
              <w:ind w:right="4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Den </w:t>
            </w:r>
          </w:p>
        </w:tc>
        <w:tc>
          <w:tcPr>
            <w:tcW w:w="800" w:type="dxa"/>
            <w:hideMark/>
          </w:tcPr>
          <w:p w14:paraId="34D03989" w14:textId="77777777" w:rsidR="00DC673A" w:rsidRPr="00733EDE" w:rsidRDefault="00DC673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Hodina </w:t>
            </w:r>
          </w:p>
        </w:tc>
        <w:tc>
          <w:tcPr>
            <w:tcW w:w="760" w:type="dxa"/>
            <w:hideMark/>
          </w:tcPr>
          <w:p w14:paraId="333C13B0" w14:textId="308B5217" w:rsidR="00DC673A" w:rsidRPr="00733EDE" w:rsidRDefault="00DC673A" w:rsidP="0034205B">
            <w:pPr>
              <w:spacing w:line="237" w:lineRule="auto"/>
              <w:ind w:left="4" w:right="39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>Změn</w:t>
            </w:r>
            <w:r w:rsidR="0034205B" w:rsidRPr="00733EDE">
              <w:rPr>
                <w:rFonts w:ascii="Poppins Light" w:hAnsi="Poppins Light" w:cs="Poppins Light"/>
                <w:sz w:val="20"/>
                <w:szCs w:val="20"/>
              </w:rPr>
              <w:t>a</w:t>
            </w: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 </w:t>
            </w:r>
          </w:p>
          <w:p w14:paraId="22CC1564" w14:textId="77777777" w:rsidR="00DC673A" w:rsidRPr="00733EDE" w:rsidRDefault="00DC673A">
            <w:pPr>
              <w:ind w:left="1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hideMark/>
          </w:tcPr>
          <w:p w14:paraId="0A5D57A0" w14:textId="6BD90628" w:rsidR="00DC673A" w:rsidRPr="00733EDE" w:rsidRDefault="00DC673A" w:rsidP="0034205B">
            <w:pPr>
              <w:ind w:left="9" w:right="54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Změna </w:t>
            </w:r>
          </w:p>
        </w:tc>
        <w:tc>
          <w:tcPr>
            <w:tcW w:w="760" w:type="dxa"/>
            <w:hideMark/>
          </w:tcPr>
          <w:p w14:paraId="39F754BD" w14:textId="66276C76" w:rsidR="00DC673A" w:rsidRPr="00733EDE" w:rsidRDefault="00DC673A" w:rsidP="0034205B">
            <w:pPr>
              <w:ind w:right="5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>Změn</w:t>
            </w:r>
            <w:r w:rsidR="00984191" w:rsidRPr="00733EDE">
              <w:rPr>
                <w:rFonts w:ascii="Poppins Light" w:hAnsi="Poppins Light" w:cs="Poppins Light"/>
                <w:sz w:val="20"/>
                <w:szCs w:val="20"/>
              </w:rPr>
              <w:t>a</w:t>
            </w: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4940" w:type="dxa"/>
            <w:hideMark/>
          </w:tcPr>
          <w:p w14:paraId="607AB8AA" w14:textId="77777777" w:rsidR="00DC673A" w:rsidRPr="00733EDE" w:rsidRDefault="00DC673A">
            <w:pPr>
              <w:ind w:right="4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Poznámka </w:t>
            </w:r>
          </w:p>
          <w:p w14:paraId="5F0B4213" w14:textId="33298260" w:rsidR="00DC673A" w:rsidRPr="00733EDE" w:rsidRDefault="00DC673A">
            <w:pPr>
              <w:ind w:right="4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 w:rsidRPr="00733EDE">
              <w:rPr>
                <w:rFonts w:ascii="Poppins Light" w:hAnsi="Poppins Light" w:cs="Poppins Light"/>
                <w:sz w:val="18"/>
                <w:szCs w:val="18"/>
              </w:rPr>
              <w:t>(dítě odchází samo, s</w:t>
            </w:r>
            <w:r w:rsidR="00733EDE" w:rsidRPr="00733EDE">
              <w:rPr>
                <w:rFonts w:ascii="Poppins Light" w:hAnsi="Poppins Light" w:cs="Poppins Light"/>
                <w:sz w:val="18"/>
                <w:szCs w:val="18"/>
              </w:rPr>
              <w:t> doprovodem – jakým</w:t>
            </w:r>
            <w:r w:rsidRPr="00733EDE">
              <w:rPr>
                <w:rFonts w:ascii="Poppins Light" w:hAnsi="Poppins Light" w:cs="Poppins Light"/>
                <w:sz w:val="18"/>
                <w:szCs w:val="18"/>
              </w:rPr>
              <w:t xml:space="preserve">) </w:t>
            </w:r>
          </w:p>
        </w:tc>
      </w:tr>
      <w:tr w:rsidR="00DC673A" w:rsidRPr="00E1609F" w14:paraId="4B74312E" w14:textId="77777777" w:rsidTr="00083F2E">
        <w:trPr>
          <w:trHeight w:val="1160"/>
        </w:trPr>
        <w:tc>
          <w:tcPr>
            <w:tcW w:w="840" w:type="dxa"/>
            <w:hideMark/>
          </w:tcPr>
          <w:p w14:paraId="7374D433" w14:textId="77777777" w:rsidR="00DC673A" w:rsidRPr="00733EDE" w:rsidRDefault="00DC673A">
            <w:pPr>
              <w:ind w:left="11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Pondělí </w:t>
            </w:r>
          </w:p>
        </w:tc>
        <w:tc>
          <w:tcPr>
            <w:tcW w:w="800" w:type="dxa"/>
            <w:hideMark/>
          </w:tcPr>
          <w:p w14:paraId="63FD9A6B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1319D84F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618C1594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5624C886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5C2D9CE3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hideMark/>
          </w:tcPr>
          <w:p w14:paraId="5CE892FE" w14:textId="77777777" w:rsidR="00DC673A" w:rsidRPr="00733EDE" w:rsidRDefault="00DC673A">
            <w:pPr>
              <w:ind w:left="1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hideMark/>
          </w:tcPr>
          <w:p w14:paraId="615C1501" w14:textId="77777777" w:rsidR="00DC673A" w:rsidRPr="00733EDE" w:rsidRDefault="00DC673A">
            <w:pPr>
              <w:ind w:left="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hideMark/>
          </w:tcPr>
          <w:p w14:paraId="249EB56F" w14:textId="77777777" w:rsidR="00DC673A" w:rsidRPr="00733EDE" w:rsidRDefault="00DC673A">
            <w:pPr>
              <w:ind w:right="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4940" w:type="dxa"/>
            <w:hideMark/>
          </w:tcPr>
          <w:p w14:paraId="77A336A4" w14:textId="77777777" w:rsidR="00DC673A" w:rsidRPr="00733EDE" w:rsidRDefault="00DC673A">
            <w:pPr>
              <w:ind w:left="1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</w:tr>
      <w:tr w:rsidR="00DC673A" w:rsidRPr="00E1609F" w14:paraId="7F6F8F4C" w14:textId="77777777" w:rsidTr="00083F2E">
        <w:trPr>
          <w:trHeight w:val="1160"/>
        </w:trPr>
        <w:tc>
          <w:tcPr>
            <w:tcW w:w="840" w:type="dxa"/>
            <w:hideMark/>
          </w:tcPr>
          <w:p w14:paraId="438F9870" w14:textId="77777777" w:rsidR="00DC673A" w:rsidRPr="00733EDE" w:rsidRDefault="00DC673A">
            <w:pPr>
              <w:ind w:right="4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Úterý </w:t>
            </w:r>
          </w:p>
        </w:tc>
        <w:tc>
          <w:tcPr>
            <w:tcW w:w="800" w:type="dxa"/>
            <w:hideMark/>
          </w:tcPr>
          <w:p w14:paraId="76D7DBA6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52125CC6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257E004F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6DDE8B26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0D8D1057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hideMark/>
          </w:tcPr>
          <w:p w14:paraId="77B8A3DB" w14:textId="77777777" w:rsidR="00DC673A" w:rsidRPr="00733EDE" w:rsidRDefault="00DC673A">
            <w:pPr>
              <w:ind w:left="1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hideMark/>
          </w:tcPr>
          <w:p w14:paraId="017308FD" w14:textId="77777777" w:rsidR="00DC673A" w:rsidRPr="00733EDE" w:rsidRDefault="00DC673A">
            <w:pPr>
              <w:ind w:left="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hideMark/>
          </w:tcPr>
          <w:p w14:paraId="352C9246" w14:textId="77777777" w:rsidR="00DC673A" w:rsidRPr="00733EDE" w:rsidRDefault="00DC673A">
            <w:pPr>
              <w:ind w:right="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4940" w:type="dxa"/>
            <w:hideMark/>
          </w:tcPr>
          <w:p w14:paraId="09F46266" w14:textId="77777777" w:rsidR="00DC673A" w:rsidRPr="00733EDE" w:rsidRDefault="00DC673A">
            <w:pPr>
              <w:ind w:left="1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</w:tr>
      <w:tr w:rsidR="00DC673A" w:rsidRPr="00E1609F" w14:paraId="40010234" w14:textId="77777777" w:rsidTr="00083F2E">
        <w:trPr>
          <w:trHeight w:val="1180"/>
        </w:trPr>
        <w:tc>
          <w:tcPr>
            <w:tcW w:w="840" w:type="dxa"/>
            <w:hideMark/>
          </w:tcPr>
          <w:p w14:paraId="75D94D8E" w14:textId="77777777" w:rsidR="00DC673A" w:rsidRPr="00733EDE" w:rsidRDefault="00DC673A">
            <w:pPr>
              <w:ind w:right="4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Středa </w:t>
            </w:r>
          </w:p>
        </w:tc>
        <w:tc>
          <w:tcPr>
            <w:tcW w:w="800" w:type="dxa"/>
            <w:hideMark/>
          </w:tcPr>
          <w:p w14:paraId="2C813B3F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74CAA0B2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1C83D171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08068A6F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7DF98881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hideMark/>
          </w:tcPr>
          <w:p w14:paraId="68F6C84D" w14:textId="77777777" w:rsidR="00DC673A" w:rsidRPr="00733EDE" w:rsidRDefault="00DC673A">
            <w:pPr>
              <w:ind w:left="1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hideMark/>
          </w:tcPr>
          <w:p w14:paraId="5E6F3386" w14:textId="77777777" w:rsidR="00DC673A" w:rsidRPr="00733EDE" w:rsidRDefault="00DC673A">
            <w:pPr>
              <w:ind w:left="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hideMark/>
          </w:tcPr>
          <w:p w14:paraId="6B1877B0" w14:textId="77777777" w:rsidR="00DC673A" w:rsidRPr="00733EDE" w:rsidRDefault="00DC673A">
            <w:pPr>
              <w:ind w:right="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4940" w:type="dxa"/>
            <w:hideMark/>
          </w:tcPr>
          <w:p w14:paraId="24B49D3D" w14:textId="77777777" w:rsidR="00DC673A" w:rsidRPr="00733EDE" w:rsidRDefault="00DC673A">
            <w:pPr>
              <w:ind w:left="1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</w:tr>
      <w:tr w:rsidR="00DC673A" w:rsidRPr="00E1609F" w14:paraId="0FDB1DFF" w14:textId="77777777" w:rsidTr="00083F2E">
        <w:trPr>
          <w:trHeight w:val="1160"/>
        </w:trPr>
        <w:tc>
          <w:tcPr>
            <w:tcW w:w="840" w:type="dxa"/>
            <w:hideMark/>
          </w:tcPr>
          <w:p w14:paraId="01BE64F4" w14:textId="77777777" w:rsidR="00DC673A" w:rsidRPr="00733EDE" w:rsidRDefault="00DC673A">
            <w:pPr>
              <w:ind w:left="17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Čtvrtek </w:t>
            </w:r>
          </w:p>
        </w:tc>
        <w:tc>
          <w:tcPr>
            <w:tcW w:w="800" w:type="dxa"/>
            <w:hideMark/>
          </w:tcPr>
          <w:p w14:paraId="003392E0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559651A0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02C64515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0B54F7AC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55AE2813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hideMark/>
          </w:tcPr>
          <w:p w14:paraId="15444048" w14:textId="77777777" w:rsidR="00DC673A" w:rsidRPr="00733EDE" w:rsidRDefault="00DC673A">
            <w:pPr>
              <w:ind w:left="1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hideMark/>
          </w:tcPr>
          <w:p w14:paraId="7662B71C" w14:textId="77777777" w:rsidR="00DC673A" w:rsidRPr="00733EDE" w:rsidRDefault="00DC673A">
            <w:pPr>
              <w:ind w:left="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hideMark/>
          </w:tcPr>
          <w:p w14:paraId="4417ACC6" w14:textId="77777777" w:rsidR="00DC673A" w:rsidRPr="00733EDE" w:rsidRDefault="00DC673A">
            <w:pPr>
              <w:ind w:right="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4940" w:type="dxa"/>
            <w:hideMark/>
          </w:tcPr>
          <w:p w14:paraId="5B4C0EA8" w14:textId="77777777" w:rsidR="00DC673A" w:rsidRPr="00733EDE" w:rsidRDefault="00DC673A">
            <w:pPr>
              <w:ind w:left="1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</w:tr>
      <w:tr w:rsidR="00DC673A" w:rsidRPr="00E1609F" w14:paraId="39862057" w14:textId="77777777" w:rsidTr="00083F2E">
        <w:trPr>
          <w:trHeight w:val="1160"/>
        </w:trPr>
        <w:tc>
          <w:tcPr>
            <w:tcW w:w="840" w:type="dxa"/>
            <w:hideMark/>
          </w:tcPr>
          <w:p w14:paraId="641A86BE" w14:textId="77777777" w:rsidR="00DC673A" w:rsidRPr="00733EDE" w:rsidRDefault="00DC673A">
            <w:pPr>
              <w:ind w:right="4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Pátek </w:t>
            </w:r>
          </w:p>
        </w:tc>
        <w:tc>
          <w:tcPr>
            <w:tcW w:w="800" w:type="dxa"/>
            <w:hideMark/>
          </w:tcPr>
          <w:p w14:paraId="68B00F52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4548B6FF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11A1384B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70F95F0C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29C04C57" w14:textId="77777777" w:rsidR="00DC673A" w:rsidRPr="00733EDE" w:rsidRDefault="00DC673A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hideMark/>
          </w:tcPr>
          <w:p w14:paraId="513D7E8B" w14:textId="77777777" w:rsidR="00DC673A" w:rsidRPr="00733EDE" w:rsidRDefault="00DC673A">
            <w:pPr>
              <w:ind w:left="1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hideMark/>
          </w:tcPr>
          <w:p w14:paraId="3F2C8BA3" w14:textId="77777777" w:rsidR="00DC673A" w:rsidRPr="00733EDE" w:rsidRDefault="00DC673A">
            <w:pPr>
              <w:ind w:left="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hideMark/>
          </w:tcPr>
          <w:p w14:paraId="2AF5D0B2" w14:textId="77777777" w:rsidR="00DC673A" w:rsidRPr="00733EDE" w:rsidRDefault="00DC673A">
            <w:pPr>
              <w:ind w:right="5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  <w:tc>
          <w:tcPr>
            <w:tcW w:w="4940" w:type="dxa"/>
            <w:hideMark/>
          </w:tcPr>
          <w:p w14:paraId="33540665" w14:textId="77777777" w:rsidR="00DC673A" w:rsidRPr="00733EDE" w:rsidRDefault="00DC673A">
            <w:pPr>
              <w:ind w:left="1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733EDE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</w:tc>
      </w:tr>
    </w:tbl>
    <w:p w14:paraId="699386AA" w14:textId="239C9AEB" w:rsidR="00DC673A" w:rsidRPr="00E1609F" w:rsidRDefault="00DC673A" w:rsidP="00DC673A">
      <w:pPr>
        <w:rPr>
          <w:rFonts w:asciiTheme="majorHAnsi" w:hAnsiTheme="majorHAnsi" w:cstheme="majorHAnsi"/>
          <w:b/>
          <w:sz w:val="20"/>
          <w:szCs w:val="20"/>
        </w:rPr>
      </w:pPr>
      <w:r w:rsidRPr="00E1609F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49EFE6F6" w14:textId="77777777" w:rsidR="00817E5B" w:rsidRPr="00E1609F" w:rsidRDefault="00817E5B" w:rsidP="00DC673A">
      <w:pPr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5BA21886" w14:textId="3FDEA16E" w:rsidR="00DC673A" w:rsidRPr="00CD4DA7" w:rsidRDefault="00817E5B" w:rsidP="00CD4DA7">
      <w:pPr>
        <w:spacing w:after="17"/>
        <w:jc w:val="both"/>
        <w:rPr>
          <w:rFonts w:ascii="Poppins Light" w:hAnsi="Poppins Light" w:cs="Poppins Light"/>
          <w:sz w:val="20"/>
          <w:szCs w:val="20"/>
        </w:rPr>
      </w:pPr>
      <w:r w:rsidRPr="00CD4DA7">
        <w:rPr>
          <w:rFonts w:ascii="Poppins Light" w:hAnsi="Poppins Light" w:cs="Poppins Light"/>
          <w:b/>
          <w:sz w:val="20"/>
          <w:szCs w:val="20"/>
        </w:rPr>
        <w:t>Upozornění rodičům</w:t>
      </w:r>
    </w:p>
    <w:p w14:paraId="7493B4AD" w14:textId="5787E290" w:rsidR="00DC673A" w:rsidRPr="00CD4DA7" w:rsidRDefault="00DC673A" w:rsidP="002B269F">
      <w:pPr>
        <w:suppressAutoHyphens/>
        <w:spacing w:after="1" w:line="238" w:lineRule="auto"/>
        <w:ind w:left="-6" w:right="709" w:hanging="11"/>
        <w:jc w:val="both"/>
        <w:rPr>
          <w:rFonts w:ascii="Poppins Light" w:hAnsi="Poppins Light" w:cs="Poppins Light"/>
          <w:sz w:val="20"/>
          <w:szCs w:val="20"/>
        </w:rPr>
      </w:pPr>
      <w:r w:rsidRPr="00CD4DA7">
        <w:rPr>
          <w:rFonts w:ascii="Poppins Light" w:hAnsi="Poppins Light" w:cs="Poppins Light"/>
          <w:sz w:val="20"/>
          <w:szCs w:val="20"/>
        </w:rPr>
        <w:t>Má-li být dítě uvolněno z družiny v jinou dobu</w:t>
      </w:r>
      <w:r w:rsidR="00CD4DA7">
        <w:rPr>
          <w:rFonts w:ascii="Poppins Light" w:hAnsi="Poppins Light" w:cs="Poppins Light"/>
          <w:sz w:val="20"/>
          <w:szCs w:val="20"/>
        </w:rPr>
        <w:t xml:space="preserve"> </w:t>
      </w:r>
      <w:r w:rsidRPr="00CD4DA7">
        <w:rPr>
          <w:rFonts w:ascii="Poppins Light" w:hAnsi="Poppins Light" w:cs="Poppins Light"/>
          <w:sz w:val="20"/>
          <w:szCs w:val="20"/>
        </w:rPr>
        <w:t>než v hodinu určenou na přihlášce k</w:t>
      </w:r>
      <w:r w:rsidR="002B269F">
        <w:rPr>
          <w:rFonts w:ascii="Poppins Light" w:hAnsi="Poppins Light" w:cs="Poppins Light"/>
          <w:sz w:val="20"/>
          <w:szCs w:val="20"/>
        </w:rPr>
        <w:t> </w:t>
      </w:r>
      <w:r w:rsidRPr="00CD4DA7">
        <w:rPr>
          <w:rFonts w:ascii="Poppins Light" w:hAnsi="Poppins Light" w:cs="Poppins Light"/>
          <w:sz w:val="20"/>
          <w:szCs w:val="20"/>
        </w:rPr>
        <w:t>zájmovému vzdělávání</w:t>
      </w:r>
      <w:r w:rsidR="00817E5B" w:rsidRPr="00CD4DA7">
        <w:rPr>
          <w:rFonts w:ascii="Poppins Light" w:hAnsi="Poppins Light" w:cs="Poppins Light"/>
          <w:sz w:val="20"/>
          <w:szCs w:val="20"/>
        </w:rPr>
        <w:t>,</w:t>
      </w:r>
      <w:r w:rsidRPr="00CD4DA7">
        <w:rPr>
          <w:rFonts w:ascii="Poppins Light" w:hAnsi="Poppins Light" w:cs="Poppins Light"/>
          <w:sz w:val="20"/>
          <w:szCs w:val="20"/>
        </w:rPr>
        <w:t xml:space="preserve"> je možné požádat </w:t>
      </w:r>
      <w:r w:rsidR="00CD4DA7">
        <w:rPr>
          <w:rFonts w:ascii="Poppins Light" w:hAnsi="Poppins Light" w:cs="Poppins Light"/>
          <w:sz w:val="20"/>
          <w:szCs w:val="20"/>
        </w:rPr>
        <w:t xml:space="preserve">o uvolnění </w:t>
      </w:r>
      <w:r w:rsidRPr="00CD4DA7">
        <w:rPr>
          <w:rFonts w:ascii="Poppins Light" w:hAnsi="Poppins Light" w:cs="Poppins Light"/>
          <w:sz w:val="20"/>
          <w:szCs w:val="20"/>
        </w:rPr>
        <w:t>vychovatelku/</w:t>
      </w:r>
      <w:proofErr w:type="spellStart"/>
      <w:r w:rsidRPr="00CD4DA7">
        <w:rPr>
          <w:rFonts w:ascii="Poppins Light" w:hAnsi="Poppins Light" w:cs="Poppins Light"/>
          <w:sz w:val="20"/>
          <w:szCs w:val="20"/>
        </w:rPr>
        <w:t>le</w:t>
      </w:r>
      <w:proofErr w:type="spellEnd"/>
      <w:r w:rsidRPr="00CD4DA7">
        <w:rPr>
          <w:rFonts w:ascii="Poppins Light" w:hAnsi="Poppins Light" w:cs="Poppins Light"/>
          <w:sz w:val="20"/>
          <w:szCs w:val="20"/>
        </w:rPr>
        <w:t xml:space="preserve"> prostřednictvím elektronické žákovské knížky (do </w:t>
      </w:r>
      <w:r w:rsidR="00AB366D" w:rsidRPr="00CD4DA7">
        <w:rPr>
          <w:rFonts w:ascii="Poppins Light" w:hAnsi="Poppins Light" w:cs="Poppins Light"/>
          <w:sz w:val="20"/>
          <w:szCs w:val="20"/>
        </w:rPr>
        <w:t>9</w:t>
      </w:r>
      <w:r w:rsidRPr="00CD4DA7">
        <w:rPr>
          <w:rFonts w:ascii="Poppins Light" w:hAnsi="Poppins Light" w:cs="Poppins Light"/>
          <w:sz w:val="20"/>
          <w:szCs w:val="20"/>
        </w:rPr>
        <w:t xml:space="preserve">.00 hod.). </w:t>
      </w:r>
    </w:p>
    <w:p w14:paraId="6187558B" w14:textId="3A33773D" w:rsidR="00DC673A" w:rsidRPr="00CD4DA7" w:rsidRDefault="00DC673A" w:rsidP="00083F2E">
      <w:pPr>
        <w:spacing w:line="237" w:lineRule="auto"/>
        <w:ind w:right="709"/>
        <w:jc w:val="both"/>
        <w:rPr>
          <w:rFonts w:ascii="Poppins Light" w:hAnsi="Poppins Light" w:cs="Poppins Light"/>
          <w:sz w:val="20"/>
          <w:szCs w:val="20"/>
        </w:rPr>
      </w:pPr>
      <w:r w:rsidRPr="00CD4DA7">
        <w:rPr>
          <w:rFonts w:ascii="Poppins Light" w:hAnsi="Poppins Light" w:cs="Poppins Light"/>
          <w:color w:val="FF0000"/>
          <w:sz w:val="20"/>
          <w:szCs w:val="20"/>
        </w:rPr>
        <w:t xml:space="preserve">Dítě nebude uvolněno na základě telefonické žádosti, SMS zprávy nebo e-mailu a </w:t>
      </w:r>
      <w:r w:rsidR="00CD4DA7">
        <w:rPr>
          <w:rFonts w:ascii="Poppins Light" w:hAnsi="Poppins Light" w:cs="Poppins Light"/>
          <w:color w:val="FF0000"/>
          <w:sz w:val="20"/>
          <w:szCs w:val="20"/>
        </w:rPr>
        <w:t xml:space="preserve">také </w:t>
      </w:r>
      <w:r w:rsidRPr="00CD4DA7">
        <w:rPr>
          <w:rFonts w:ascii="Poppins Light" w:hAnsi="Poppins Light" w:cs="Poppins Light"/>
          <w:color w:val="FF0000"/>
          <w:sz w:val="20"/>
          <w:szCs w:val="20"/>
        </w:rPr>
        <w:t>v</w:t>
      </w:r>
      <w:r w:rsidR="002B269F">
        <w:rPr>
          <w:rFonts w:ascii="Poppins Light" w:hAnsi="Poppins Light" w:cs="Poppins Light"/>
          <w:color w:val="FF0000"/>
          <w:sz w:val="20"/>
          <w:szCs w:val="20"/>
        </w:rPr>
        <w:t> </w:t>
      </w:r>
      <w:r w:rsidRPr="00CD4DA7">
        <w:rPr>
          <w:rFonts w:ascii="Poppins Light" w:hAnsi="Poppins Light" w:cs="Poppins Light"/>
          <w:color w:val="FF0000"/>
          <w:sz w:val="20"/>
          <w:szCs w:val="20"/>
        </w:rPr>
        <w:t xml:space="preserve"> čase od 14.</w:t>
      </w:r>
      <w:r w:rsidR="00817E5B" w:rsidRPr="00CD4DA7">
        <w:rPr>
          <w:rFonts w:ascii="Poppins Light" w:hAnsi="Poppins Light" w:cs="Poppins Light"/>
          <w:color w:val="FF0000"/>
          <w:sz w:val="20"/>
          <w:szCs w:val="20"/>
        </w:rPr>
        <w:t>00</w:t>
      </w:r>
      <w:r w:rsidR="00383D2F" w:rsidRPr="00383D2F">
        <w:rPr>
          <w:rFonts w:ascii="Poppins Light" w:hAnsi="Poppins Light" w:cs="Poppins Light"/>
          <w:color w:val="FF0000"/>
          <w:sz w:val="18"/>
          <w:szCs w:val="18"/>
        </w:rPr>
        <w:t>–</w:t>
      </w:r>
      <w:r w:rsidRPr="00CD4DA7">
        <w:rPr>
          <w:rFonts w:ascii="Poppins Light" w:hAnsi="Poppins Light" w:cs="Poppins Light"/>
          <w:color w:val="FF0000"/>
          <w:sz w:val="20"/>
          <w:szCs w:val="20"/>
        </w:rPr>
        <w:t>15.</w:t>
      </w:r>
      <w:r w:rsidR="00817E5B" w:rsidRPr="00CD4DA7">
        <w:rPr>
          <w:rFonts w:ascii="Poppins Light" w:hAnsi="Poppins Light" w:cs="Poppins Light"/>
          <w:color w:val="FF0000"/>
          <w:sz w:val="20"/>
          <w:szCs w:val="20"/>
        </w:rPr>
        <w:t>0</w:t>
      </w:r>
      <w:r w:rsidRPr="00CD4DA7">
        <w:rPr>
          <w:rFonts w:ascii="Poppins Light" w:hAnsi="Poppins Light" w:cs="Poppins Light"/>
          <w:color w:val="FF0000"/>
          <w:sz w:val="20"/>
          <w:szCs w:val="20"/>
        </w:rPr>
        <w:t xml:space="preserve">0 hod. </w:t>
      </w:r>
    </w:p>
    <w:p w14:paraId="27C8DB23" w14:textId="5CF3DBC3" w:rsidR="00631819" w:rsidRPr="00E1609F" w:rsidRDefault="00817E5B" w:rsidP="00083F2E">
      <w:pPr>
        <w:ind w:right="709"/>
        <w:jc w:val="both"/>
        <w:rPr>
          <w:rFonts w:ascii="Poppins Light" w:hAnsi="Poppins Light" w:cs="Poppins Light"/>
          <w:sz w:val="22"/>
          <w:szCs w:val="22"/>
        </w:rPr>
      </w:pPr>
      <w:r w:rsidRPr="00CD4DA7">
        <w:rPr>
          <w:rFonts w:ascii="Poppins Light" w:hAnsi="Poppins Light" w:cs="Poppins Light"/>
          <w:sz w:val="20"/>
          <w:szCs w:val="20"/>
        </w:rPr>
        <w:t>Zákonný zástupce prohlašuje, že bere na vědomí zpracování osobních údajů svého dítěte na základě oprávněného zájmu poskytnout informaci pro případné ošetření lékařem.</w:t>
      </w:r>
    </w:p>
    <w:sectPr w:rsidR="00631819" w:rsidRPr="00E1609F" w:rsidSect="008E3863">
      <w:headerReference w:type="default" r:id="rId8"/>
      <w:footerReference w:type="default" r:id="rId9"/>
      <w:type w:val="continuous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63C61" w14:textId="77777777" w:rsidR="003F47E3" w:rsidRDefault="003F47E3" w:rsidP="002D0528">
      <w:r>
        <w:separator/>
      </w:r>
    </w:p>
  </w:endnote>
  <w:endnote w:type="continuationSeparator" w:id="0">
    <w:p w14:paraId="1D8091EC" w14:textId="77777777" w:rsidR="003F47E3" w:rsidRDefault="003F47E3" w:rsidP="002D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ova Cond Light">
    <w:altName w:val="Corbel Light"/>
    <w:charset w:val="EE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3A0C7" w14:textId="5776AF59" w:rsidR="005C49FE" w:rsidRPr="00C142BD" w:rsidRDefault="005C49FE" w:rsidP="00886930">
    <w:pPr>
      <w:jc w:val="right"/>
      <w:rPr>
        <w:rFonts w:ascii="Poppins" w:hAnsi="Poppins" w:cs="Poppins"/>
        <w:color w:val="002060"/>
        <w:sz w:val="16"/>
        <w:szCs w:val="16"/>
      </w:rPr>
    </w:pPr>
    <w:r w:rsidRPr="00B64127">
      <w:rPr>
        <w:rFonts w:ascii="Arial Nova Cond Light" w:hAnsi="Arial Nova Cond Light"/>
        <w:color w:val="002060"/>
        <w:sz w:val="20"/>
        <w:szCs w:val="20"/>
      </w:rPr>
      <w:ptab w:relativeTo="margin" w:alignment="left" w:leader="none"/>
    </w:r>
  </w:p>
  <w:p w14:paraId="217BCFF5" w14:textId="77777777" w:rsidR="00A9008A" w:rsidRPr="00B64127" w:rsidRDefault="00A9008A" w:rsidP="005C49FE">
    <w:pPr>
      <w:pStyle w:val="Zpat"/>
      <w:jc w:val="right"/>
      <w:rPr>
        <w:rFonts w:ascii="Arial Nova Cond Light" w:hAnsi="Arial Nova Cond Light"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8D706" w14:textId="77777777" w:rsidR="003F47E3" w:rsidRDefault="003F47E3" w:rsidP="002D0528">
      <w:r>
        <w:separator/>
      </w:r>
    </w:p>
  </w:footnote>
  <w:footnote w:type="continuationSeparator" w:id="0">
    <w:p w14:paraId="19895110" w14:textId="77777777" w:rsidR="003F47E3" w:rsidRDefault="003F47E3" w:rsidP="002D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8139" w14:textId="3D51A850" w:rsidR="00A9008A" w:rsidRPr="00C142BD" w:rsidRDefault="00490C31" w:rsidP="00886930">
    <w:pPr>
      <w:pStyle w:val="Zhlav"/>
      <w:jc w:val="right"/>
      <w:rPr>
        <w:rFonts w:ascii="Poppins" w:hAnsi="Poppins" w:cs="Poppins"/>
        <w:color w:val="001746"/>
        <w:sz w:val="16"/>
        <w:szCs w:val="16"/>
        <w:shd w:val="clear" w:color="auto" w:fill="FFFEF1"/>
      </w:rPr>
    </w:pPr>
    <w:r w:rsidRPr="008E3863">
      <w:rPr>
        <w:rFonts w:ascii="Poppins" w:hAnsi="Poppins" w:cs="Poppins"/>
        <w:color w:val="001746"/>
      </w:rPr>
      <w:t xml:space="preserve">   </w:t>
    </w:r>
  </w:p>
  <w:p w14:paraId="70E1399F" w14:textId="4229A71A" w:rsidR="00886930" w:rsidRDefault="00E1609F" w:rsidP="00E1609F">
    <w:pPr>
      <w:tabs>
        <w:tab w:val="left" w:pos="1560"/>
      </w:tabs>
    </w:pPr>
    <w:r>
      <w:rPr>
        <w:noProof/>
      </w:rPr>
      <w:drawing>
        <wp:inline distT="0" distB="0" distL="0" distR="0" wp14:anchorId="03947A2D" wp14:editId="721FD07C">
          <wp:extent cx="1946910" cy="631190"/>
          <wp:effectExtent l="0" t="0" r="0" b="0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FC7287" w14:textId="77777777" w:rsidR="002F1527" w:rsidRDefault="002F1527" w:rsidP="00E1609F">
    <w:pPr>
      <w:tabs>
        <w:tab w:val="left" w:pos="15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377718"/>
    <w:multiLevelType w:val="multilevel"/>
    <w:tmpl w:val="3D38141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B38687A"/>
    <w:multiLevelType w:val="hybridMultilevel"/>
    <w:tmpl w:val="91061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F8"/>
    <w:rsid w:val="00007336"/>
    <w:rsid w:val="00014E24"/>
    <w:rsid w:val="00036D53"/>
    <w:rsid w:val="00040D4F"/>
    <w:rsid w:val="000519BB"/>
    <w:rsid w:val="00083B9D"/>
    <w:rsid w:val="00083F2E"/>
    <w:rsid w:val="000C37B9"/>
    <w:rsid w:val="000F0AA8"/>
    <w:rsid w:val="0011152B"/>
    <w:rsid w:val="00160EA2"/>
    <w:rsid w:val="001646F2"/>
    <w:rsid w:val="00182A04"/>
    <w:rsid w:val="00192DC4"/>
    <w:rsid w:val="00261CD6"/>
    <w:rsid w:val="0027280A"/>
    <w:rsid w:val="002B269F"/>
    <w:rsid w:val="002D0528"/>
    <w:rsid w:val="002F1527"/>
    <w:rsid w:val="00317B0E"/>
    <w:rsid w:val="0032227A"/>
    <w:rsid w:val="0032334F"/>
    <w:rsid w:val="00334A67"/>
    <w:rsid w:val="0034205B"/>
    <w:rsid w:val="00351323"/>
    <w:rsid w:val="00356FA8"/>
    <w:rsid w:val="00370491"/>
    <w:rsid w:val="00383D2F"/>
    <w:rsid w:val="003A1500"/>
    <w:rsid w:val="003C27E8"/>
    <w:rsid w:val="003F3BBA"/>
    <w:rsid w:val="003F47E3"/>
    <w:rsid w:val="00407062"/>
    <w:rsid w:val="00442DDE"/>
    <w:rsid w:val="004533AF"/>
    <w:rsid w:val="00490C31"/>
    <w:rsid w:val="004F22DF"/>
    <w:rsid w:val="00503CBD"/>
    <w:rsid w:val="005070C3"/>
    <w:rsid w:val="005570D2"/>
    <w:rsid w:val="00581FF5"/>
    <w:rsid w:val="0058590B"/>
    <w:rsid w:val="005A4AA8"/>
    <w:rsid w:val="005B63CC"/>
    <w:rsid w:val="005C49FE"/>
    <w:rsid w:val="00607154"/>
    <w:rsid w:val="006150F8"/>
    <w:rsid w:val="00631819"/>
    <w:rsid w:val="00641403"/>
    <w:rsid w:val="00653927"/>
    <w:rsid w:val="006727B9"/>
    <w:rsid w:val="006C065B"/>
    <w:rsid w:val="006E3692"/>
    <w:rsid w:val="006F1639"/>
    <w:rsid w:val="00721830"/>
    <w:rsid w:val="00733B2F"/>
    <w:rsid w:val="00733EDE"/>
    <w:rsid w:val="007411DF"/>
    <w:rsid w:val="007E18E9"/>
    <w:rsid w:val="007F4DCB"/>
    <w:rsid w:val="008139BF"/>
    <w:rsid w:val="0081752B"/>
    <w:rsid w:val="00817E5B"/>
    <w:rsid w:val="008214C7"/>
    <w:rsid w:val="00834FEC"/>
    <w:rsid w:val="00880094"/>
    <w:rsid w:val="008852C8"/>
    <w:rsid w:val="00885303"/>
    <w:rsid w:val="00886930"/>
    <w:rsid w:val="008C04DF"/>
    <w:rsid w:val="008E3863"/>
    <w:rsid w:val="0090365B"/>
    <w:rsid w:val="00984191"/>
    <w:rsid w:val="00987088"/>
    <w:rsid w:val="00A41225"/>
    <w:rsid w:val="00A44940"/>
    <w:rsid w:val="00A772AD"/>
    <w:rsid w:val="00A9008A"/>
    <w:rsid w:val="00AB366D"/>
    <w:rsid w:val="00AD41F8"/>
    <w:rsid w:val="00AE362D"/>
    <w:rsid w:val="00B43205"/>
    <w:rsid w:val="00B466B2"/>
    <w:rsid w:val="00B53922"/>
    <w:rsid w:val="00B64127"/>
    <w:rsid w:val="00B84479"/>
    <w:rsid w:val="00C142BD"/>
    <w:rsid w:val="00C15B68"/>
    <w:rsid w:val="00C92F97"/>
    <w:rsid w:val="00CB5578"/>
    <w:rsid w:val="00CD4DA7"/>
    <w:rsid w:val="00CF1E9F"/>
    <w:rsid w:val="00D02D55"/>
    <w:rsid w:val="00D16A49"/>
    <w:rsid w:val="00D17C31"/>
    <w:rsid w:val="00D21973"/>
    <w:rsid w:val="00D3697D"/>
    <w:rsid w:val="00D7620D"/>
    <w:rsid w:val="00D878CB"/>
    <w:rsid w:val="00D9571E"/>
    <w:rsid w:val="00DC0508"/>
    <w:rsid w:val="00DC673A"/>
    <w:rsid w:val="00E10D15"/>
    <w:rsid w:val="00E1609F"/>
    <w:rsid w:val="00E37250"/>
    <w:rsid w:val="00E43683"/>
    <w:rsid w:val="00E9736B"/>
    <w:rsid w:val="00E97406"/>
    <w:rsid w:val="00EA56A6"/>
    <w:rsid w:val="00ED70C8"/>
    <w:rsid w:val="00EF6ABE"/>
    <w:rsid w:val="00F63E50"/>
    <w:rsid w:val="00F74C6F"/>
    <w:rsid w:val="00F773BF"/>
    <w:rsid w:val="00FD43BB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84956"/>
  <w15:chartTrackingRefBased/>
  <w15:docId w15:val="{9097D749-9AB6-450F-8D95-3DC2DC4D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1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7250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D41F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D41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D41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D41F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2D0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0528"/>
  </w:style>
  <w:style w:type="paragraph" w:styleId="Textbubliny">
    <w:name w:val="Balloon Text"/>
    <w:basedOn w:val="Normln"/>
    <w:link w:val="TextbublinyChar"/>
    <w:uiPriority w:val="99"/>
    <w:semiHidden/>
    <w:unhideWhenUsed/>
    <w:rsid w:val="00F773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73B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073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733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3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0508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0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37250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Odstavecseseznamem">
    <w:name w:val="List Paragraph"/>
    <w:basedOn w:val="Normln"/>
    <w:uiPriority w:val="34"/>
    <w:qFormat/>
    <w:rsid w:val="00607154"/>
    <w:pPr>
      <w:ind w:left="720"/>
      <w:contextualSpacing/>
    </w:pPr>
  </w:style>
  <w:style w:type="paragraph" w:styleId="Bezmezer">
    <w:name w:val="No Spacing"/>
    <w:uiPriority w:val="1"/>
    <w:qFormat/>
    <w:rsid w:val="0027280A"/>
    <w:pPr>
      <w:spacing w:after="0" w:line="240" w:lineRule="auto"/>
    </w:pPr>
  </w:style>
  <w:style w:type="table" w:styleId="Mkatabulky">
    <w:name w:val="Table Grid"/>
    <w:basedOn w:val="Normlntabulka"/>
    <w:uiPriority w:val="59"/>
    <w:rsid w:val="0027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2D55"/>
    <w:rPr>
      <w:color w:val="605E5C"/>
      <w:shd w:val="clear" w:color="auto" w:fill="E1DFDD"/>
    </w:rPr>
  </w:style>
  <w:style w:type="table" w:customStyle="1" w:styleId="TableGrid">
    <w:name w:val="TableGrid"/>
    <w:rsid w:val="00DC673A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9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0DB20-B2FA-4AF9-94C7-8AC9A4B2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Hana Kočevová</cp:lastModifiedBy>
  <cp:revision>2</cp:revision>
  <cp:lastPrinted>2025-10-31T09:39:00Z</cp:lastPrinted>
  <dcterms:created xsi:type="dcterms:W3CDTF">2025-11-05T07:09:00Z</dcterms:created>
  <dcterms:modified xsi:type="dcterms:W3CDTF">2025-11-05T07:09:00Z</dcterms:modified>
</cp:coreProperties>
</file>